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7D1F" w14:textId="332276C0" w:rsidR="001561E8" w:rsidRPr="00DA797C" w:rsidRDefault="00BB5725" w:rsidP="00DA797C">
      <w:pPr>
        <w:rPr>
          <w:rFonts w:cstheme="minorHAnsi"/>
          <w:sz w:val="24"/>
          <w:szCs w:val="24"/>
        </w:rPr>
      </w:pPr>
      <w:r w:rsidRPr="00DA797C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78FCC10" wp14:editId="6DE6323E">
            <wp:simplePos x="0" y="0"/>
            <wp:positionH relativeFrom="column">
              <wp:posOffset>1612398</wp:posOffset>
            </wp:positionH>
            <wp:positionV relativeFrom="paragraph">
              <wp:align>top</wp:align>
            </wp:positionV>
            <wp:extent cx="3035935" cy="7975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97C" w:rsidRPr="00DA797C">
        <w:rPr>
          <w:rFonts w:cstheme="minorHAnsi"/>
          <w:sz w:val="24"/>
          <w:szCs w:val="24"/>
        </w:rPr>
        <w:br w:type="textWrapping" w:clear="all"/>
      </w:r>
    </w:p>
    <w:p w14:paraId="1C146AB5" w14:textId="77777777" w:rsidR="00FC7F42" w:rsidRPr="00DA797C" w:rsidRDefault="00FC7F42" w:rsidP="00603E05">
      <w:pPr>
        <w:jc w:val="center"/>
        <w:rPr>
          <w:rFonts w:cstheme="minorHAnsi"/>
          <w:bCs/>
          <w:sz w:val="24"/>
          <w:szCs w:val="24"/>
        </w:rPr>
      </w:pPr>
    </w:p>
    <w:p w14:paraId="78176FD4" w14:textId="0CCCBCA8" w:rsidR="00BB5725" w:rsidRPr="00DA797C" w:rsidRDefault="00A45319" w:rsidP="00603E05">
      <w:pPr>
        <w:jc w:val="center"/>
        <w:rPr>
          <w:rFonts w:cstheme="minorHAnsi"/>
          <w:bCs/>
          <w:sz w:val="24"/>
          <w:szCs w:val="24"/>
        </w:rPr>
      </w:pPr>
      <w:r w:rsidRPr="00DA797C">
        <w:rPr>
          <w:rFonts w:cstheme="minorHAnsi"/>
          <w:bCs/>
          <w:sz w:val="24"/>
          <w:szCs w:val="24"/>
        </w:rPr>
        <w:t xml:space="preserve">PEDIDO DE ESCLARECIMENTO Nº </w:t>
      </w:r>
      <w:r w:rsidR="00C3095A" w:rsidRPr="00DA797C">
        <w:rPr>
          <w:rFonts w:cstheme="minorHAnsi"/>
          <w:bCs/>
          <w:sz w:val="24"/>
          <w:szCs w:val="24"/>
        </w:rPr>
        <w:t>0</w:t>
      </w:r>
      <w:r w:rsidR="005829F1">
        <w:rPr>
          <w:rFonts w:cstheme="minorHAnsi"/>
          <w:bCs/>
          <w:sz w:val="24"/>
          <w:szCs w:val="24"/>
        </w:rPr>
        <w:t>3</w:t>
      </w:r>
      <w:bookmarkStart w:id="0" w:name="_GoBack"/>
      <w:bookmarkEnd w:id="0"/>
      <w:r w:rsidRPr="00DA797C">
        <w:rPr>
          <w:rFonts w:cstheme="minorHAnsi"/>
          <w:bCs/>
          <w:sz w:val="24"/>
          <w:szCs w:val="24"/>
        </w:rPr>
        <w:t xml:space="preserve"> – </w:t>
      </w:r>
      <w:r w:rsidR="00471C5E" w:rsidRPr="00DA797C">
        <w:rPr>
          <w:rFonts w:cstheme="minorHAnsi"/>
          <w:bCs/>
          <w:sz w:val="24"/>
          <w:szCs w:val="24"/>
        </w:rPr>
        <w:t>PREGÃO ELETRÔNICO</w:t>
      </w:r>
      <w:r w:rsidR="00431330" w:rsidRPr="00DA797C">
        <w:rPr>
          <w:rFonts w:cstheme="minorHAnsi"/>
          <w:bCs/>
          <w:sz w:val="24"/>
          <w:szCs w:val="24"/>
        </w:rPr>
        <w:t xml:space="preserve"> N</w:t>
      </w:r>
      <w:r w:rsidRPr="00DA797C">
        <w:rPr>
          <w:rFonts w:cstheme="minorHAnsi"/>
          <w:bCs/>
          <w:sz w:val="24"/>
          <w:szCs w:val="24"/>
        </w:rPr>
        <w:t xml:space="preserve">º </w:t>
      </w:r>
      <w:r w:rsidR="008441B4" w:rsidRPr="00DA797C">
        <w:rPr>
          <w:rFonts w:cstheme="minorHAnsi"/>
          <w:bCs/>
          <w:sz w:val="24"/>
          <w:szCs w:val="24"/>
        </w:rPr>
        <w:t>0</w:t>
      </w:r>
      <w:r w:rsidR="00B95DAA" w:rsidRPr="00DA797C">
        <w:rPr>
          <w:rFonts w:cstheme="minorHAnsi"/>
          <w:bCs/>
          <w:sz w:val="24"/>
          <w:szCs w:val="24"/>
        </w:rPr>
        <w:t>6</w:t>
      </w:r>
      <w:r w:rsidR="00BB5725" w:rsidRPr="00DA797C">
        <w:rPr>
          <w:rFonts w:cstheme="minorHAnsi"/>
          <w:bCs/>
          <w:sz w:val="24"/>
          <w:szCs w:val="24"/>
        </w:rPr>
        <w:t>/</w:t>
      </w:r>
      <w:r w:rsidR="00026E4C" w:rsidRPr="00DA797C">
        <w:rPr>
          <w:rFonts w:cstheme="minorHAnsi"/>
          <w:bCs/>
          <w:sz w:val="24"/>
          <w:szCs w:val="24"/>
        </w:rPr>
        <w:t>202</w:t>
      </w:r>
      <w:r w:rsidR="008441B4" w:rsidRPr="00DA797C">
        <w:rPr>
          <w:rFonts w:cstheme="minorHAnsi"/>
          <w:bCs/>
          <w:sz w:val="24"/>
          <w:szCs w:val="24"/>
        </w:rPr>
        <w:t>3</w:t>
      </w:r>
    </w:p>
    <w:p w14:paraId="564E523B" w14:textId="77777777" w:rsidR="00FC7F42" w:rsidRPr="00424C9C" w:rsidRDefault="00FC7F42" w:rsidP="00603E05">
      <w:pPr>
        <w:spacing w:after="0"/>
        <w:jc w:val="both"/>
        <w:rPr>
          <w:rFonts w:cstheme="minorHAnsi"/>
          <w:sz w:val="24"/>
          <w:szCs w:val="24"/>
        </w:rPr>
      </w:pPr>
    </w:p>
    <w:p w14:paraId="46960F40" w14:textId="79BA6555" w:rsidR="000372E2" w:rsidRPr="00424C9C" w:rsidRDefault="008441B4" w:rsidP="001B0AA1">
      <w:pPr>
        <w:spacing w:after="0"/>
        <w:jc w:val="center"/>
        <w:rPr>
          <w:rFonts w:cstheme="minorHAnsi"/>
          <w:bCs/>
          <w:sz w:val="24"/>
          <w:szCs w:val="24"/>
        </w:rPr>
      </w:pPr>
      <w:r w:rsidRPr="00424C9C">
        <w:rPr>
          <w:rFonts w:cstheme="minorHAnsi"/>
          <w:bCs/>
          <w:sz w:val="24"/>
          <w:szCs w:val="24"/>
        </w:rPr>
        <w:t>ESCLARECIMENTO</w:t>
      </w:r>
    </w:p>
    <w:p w14:paraId="7A459B90" w14:textId="77777777" w:rsidR="00802CA4" w:rsidRPr="00424C9C" w:rsidRDefault="00802CA4" w:rsidP="00603E0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A16C5CE" w14:textId="73512AE0" w:rsidR="00424C9C" w:rsidRPr="00424C9C" w:rsidRDefault="00856F4D" w:rsidP="00424C9C">
      <w:pPr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424C9C">
        <w:rPr>
          <w:rFonts w:cstheme="minorHAnsi"/>
          <w:b/>
          <w:bCs/>
          <w:sz w:val="24"/>
          <w:szCs w:val="24"/>
          <w:u w:val="single"/>
        </w:rPr>
        <w:t>1</w:t>
      </w:r>
      <w:r w:rsidR="001B0AA1" w:rsidRPr="00424C9C">
        <w:rPr>
          <w:rFonts w:cstheme="minorHAnsi"/>
          <w:b/>
          <w:bCs/>
          <w:sz w:val="24"/>
          <w:szCs w:val="24"/>
          <w:u w:val="single"/>
        </w:rPr>
        <w:t xml:space="preserve">º </w:t>
      </w:r>
      <w:r w:rsidR="008441B4" w:rsidRPr="00424C9C">
        <w:rPr>
          <w:rFonts w:cstheme="minorHAnsi"/>
          <w:b/>
          <w:bCs/>
          <w:sz w:val="24"/>
          <w:szCs w:val="24"/>
          <w:u w:val="single"/>
        </w:rPr>
        <w:t>Questionamento</w:t>
      </w:r>
      <w:r w:rsidRPr="00424C9C">
        <w:rPr>
          <w:rFonts w:cstheme="minorHAnsi"/>
          <w:b/>
          <w:bCs/>
          <w:sz w:val="24"/>
          <w:szCs w:val="24"/>
          <w:u w:val="single"/>
        </w:rPr>
        <w:t>.</w:t>
      </w:r>
      <w:r w:rsidR="008441B4" w:rsidRPr="00424C9C">
        <w:rPr>
          <w:rFonts w:cstheme="minorHAnsi"/>
          <w:sz w:val="24"/>
          <w:szCs w:val="24"/>
        </w:rPr>
        <w:t xml:space="preserve"> </w:t>
      </w:r>
      <w:r w:rsidR="00424C9C" w:rsidRPr="00424C9C">
        <w:rPr>
          <w:rFonts w:eastAsia="Times New Roman" w:cstheme="minorHAnsi"/>
          <w:color w:val="333333"/>
          <w:sz w:val="24"/>
          <w:szCs w:val="24"/>
          <w:lang w:eastAsia="pt-BR"/>
        </w:rPr>
        <w:t> Entendemos que a exigência do </w:t>
      </w:r>
      <w:r w:rsidR="00424C9C" w:rsidRPr="00424C9C">
        <w:rPr>
          <w:rFonts w:eastAsia="Times New Roman" w:cstheme="minorHAnsi"/>
          <w:color w:val="333333"/>
          <w:sz w:val="24"/>
          <w:szCs w:val="24"/>
          <w:u w:val="single"/>
          <w:lang w:eastAsia="pt-BR"/>
        </w:rPr>
        <w:t>Item 10.11. Relativo à Qualificação Técnica e seus subitens</w:t>
      </w:r>
      <w:r w:rsidR="00424C9C" w:rsidRPr="00424C9C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poderá ser comprovada através de declaração da licitante, demonstrando que possui parque gráfico próprio, em território nacional, indicando sua infraestrutura produtiva, operacional e sistêmica que atenda às necessidades pertinentes ao projeto do Conselho Federal de Odontologia – CFO para o Edital de Licitação Nº 06/2023, além de Atestados relativos </w:t>
      </w:r>
      <w:proofErr w:type="gramStart"/>
      <w:r w:rsidR="00424C9C" w:rsidRPr="00424C9C">
        <w:rPr>
          <w:rFonts w:eastAsia="Times New Roman" w:cstheme="minorHAnsi"/>
          <w:color w:val="333333"/>
          <w:sz w:val="24"/>
          <w:szCs w:val="24"/>
          <w:lang w:eastAsia="pt-BR"/>
        </w:rPr>
        <w:t>a</w:t>
      </w:r>
      <w:proofErr w:type="gramEnd"/>
      <w:r w:rsidR="00424C9C" w:rsidRPr="00424C9C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confecção de documentos de segurança em papel que corroborem para a comprovação de sua atividade principal constante do Contrato Social vigente. É esse o entendimento?</w:t>
      </w:r>
    </w:p>
    <w:p w14:paraId="09D53D1B" w14:textId="3F487755" w:rsidR="00B95DAA" w:rsidRPr="00424C9C" w:rsidRDefault="00B95DAA" w:rsidP="00DA797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5422227" w14:textId="77777777" w:rsidR="00424C9C" w:rsidRPr="00424C9C" w:rsidRDefault="00856F4D" w:rsidP="00424C9C">
      <w:pPr>
        <w:rPr>
          <w:rFonts w:eastAsia="Times New Roman" w:cstheme="minorHAnsi"/>
          <w:sz w:val="24"/>
          <w:szCs w:val="24"/>
          <w:lang w:eastAsia="pt-BR"/>
        </w:rPr>
      </w:pPr>
      <w:r w:rsidRPr="00424C9C">
        <w:rPr>
          <w:rFonts w:eastAsia="Times New Roman" w:cstheme="minorHAnsi"/>
          <w:sz w:val="24"/>
          <w:szCs w:val="24"/>
          <w:lang w:eastAsia="pt-BR"/>
        </w:rPr>
        <w:t>1</w:t>
      </w:r>
      <w:r w:rsidR="001B0AA1" w:rsidRPr="00424C9C">
        <w:rPr>
          <w:rFonts w:eastAsia="Times New Roman" w:cstheme="minorHAnsi"/>
          <w:sz w:val="24"/>
          <w:szCs w:val="24"/>
          <w:lang w:eastAsia="pt-BR"/>
        </w:rPr>
        <w:t xml:space="preserve">ª </w:t>
      </w:r>
      <w:r w:rsidR="00B95DAA" w:rsidRPr="00424C9C">
        <w:rPr>
          <w:rFonts w:eastAsia="Times New Roman" w:cstheme="minorHAnsi"/>
          <w:sz w:val="24"/>
          <w:szCs w:val="24"/>
          <w:lang w:eastAsia="pt-BR"/>
        </w:rPr>
        <w:t>Resposta</w:t>
      </w:r>
      <w:r w:rsidR="00424C9C" w:rsidRPr="00424C9C">
        <w:rPr>
          <w:rFonts w:eastAsia="Times New Roman" w:cstheme="minorHAnsi"/>
          <w:sz w:val="24"/>
          <w:szCs w:val="24"/>
          <w:lang w:eastAsia="pt-BR"/>
        </w:rPr>
        <w:t>.</w:t>
      </w:r>
      <w:r w:rsidR="00B95DAA" w:rsidRPr="00424C9C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DD74D87" w14:textId="2099B156" w:rsidR="00424C9C" w:rsidRPr="00424C9C" w:rsidRDefault="00424C9C" w:rsidP="00424C9C">
      <w:pPr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424C9C">
        <w:rPr>
          <w:rFonts w:eastAsia="Times New Roman" w:cstheme="minorHAnsi"/>
          <w:color w:val="333333"/>
          <w:sz w:val="24"/>
          <w:szCs w:val="24"/>
          <w:lang w:eastAsia="pt-BR"/>
        </w:rPr>
        <w:t>Não, tendo em vista que será necessária "</w:t>
      </w:r>
      <w:r w:rsidRPr="00424C9C">
        <w:rPr>
          <w:rFonts w:eastAsia="Times New Roman" w:cstheme="minorHAnsi"/>
          <w:i/>
          <w:iCs/>
          <w:color w:val="333333"/>
          <w:sz w:val="24"/>
          <w:szCs w:val="24"/>
          <w:lang w:eastAsia="pt-BR"/>
        </w:rPr>
        <w:t>a apresentação de atestado(s) fornecido(s) por pessoas jurídicas de direito público ou privado</w:t>
      </w:r>
      <w:r w:rsidRPr="00424C9C">
        <w:rPr>
          <w:rFonts w:eastAsia="Times New Roman" w:cstheme="minorHAnsi"/>
          <w:color w:val="333333"/>
          <w:sz w:val="24"/>
          <w:szCs w:val="24"/>
          <w:lang w:eastAsia="pt-BR"/>
        </w:rPr>
        <w:t>" que contrataram os  serviços da licitante. Assim, a comprovação não poderá ser feita por autodeclararão da licitante, mas sim por documento expedido por pessoa jurídica que tenha contratado a licitante nos termos do item 10.11 e seus subitens do Edital.</w:t>
      </w:r>
    </w:p>
    <w:p w14:paraId="67C6062A" w14:textId="77777777" w:rsidR="00424C9C" w:rsidRPr="00424C9C" w:rsidRDefault="00424C9C" w:rsidP="00424C9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424C9C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51984BB1" w14:textId="67769FF7" w:rsidR="00B95DAA" w:rsidRPr="00DA797C" w:rsidRDefault="00B95DAA" w:rsidP="00B95DAA">
      <w:pPr>
        <w:spacing w:before="210" w:after="269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B939924" w14:textId="469561C7" w:rsidR="008441B4" w:rsidRPr="00DA797C" w:rsidRDefault="00B95DAA" w:rsidP="00B95DA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A797C">
        <w:rPr>
          <w:rFonts w:eastAsia="Times New Roman" w:cstheme="minorHAnsi"/>
          <w:sz w:val="24"/>
          <w:szCs w:val="24"/>
          <w:lang w:eastAsia="pt-BR"/>
        </w:rPr>
        <w:br/>
      </w:r>
    </w:p>
    <w:p w14:paraId="4866E8E6" w14:textId="77777777" w:rsidR="008441B4" w:rsidRPr="00DA797C" w:rsidRDefault="008441B4" w:rsidP="00603E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7552ABF" w14:textId="3D101701" w:rsidR="00F027BA" w:rsidRPr="00DA797C" w:rsidRDefault="00A45319" w:rsidP="00603E0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797C">
        <w:rPr>
          <w:rFonts w:cstheme="minorHAnsi"/>
          <w:sz w:val="24"/>
          <w:szCs w:val="24"/>
        </w:rPr>
        <w:t xml:space="preserve">Brasília, </w:t>
      </w:r>
      <w:r w:rsidR="00B95DAA" w:rsidRPr="00DA797C">
        <w:rPr>
          <w:rFonts w:cstheme="minorHAnsi"/>
          <w:sz w:val="24"/>
          <w:szCs w:val="24"/>
        </w:rPr>
        <w:t>2</w:t>
      </w:r>
      <w:r w:rsidR="00DA797C" w:rsidRPr="00DA797C">
        <w:rPr>
          <w:rFonts w:cstheme="minorHAnsi"/>
          <w:sz w:val="24"/>
          <w:szCs w:val="24"/>
        </w:rPr>
        <w:t>7</w:t>
      </w:r>
      <w:r w:rsidR="00164089" w:rsidRPr="00DA797C">
        <w:rPr>
          <w:rFonts w:cstheme="minorHAnsi"/>
          <w:sz w:val="24"/>
          <w:szCs w:val="24"/>
        </w:rPr>
        <w:t xml:space="preserve"> de </w:t>
      </w:r>
      <w:r w:rsidR="008441B4" w:rsidRPr="00DA797C">
        <w:rPr>
          <w:rFonts w:cstheme="minorHAnsi"/>
          <w:sz w:val="24"/>
          <w:szCs w:val="24"/>
        </w:rPr>
        <w:t>Ju</w:t>
      </w:r>
      <w:r w:rsidR="00B95DAA" w:rsidRPr="00DA797C">
        <w:rPr>
          <w:rFonts w:cstheme="minorHAnsi"/>
          <w:sz w:val="24"/>
          <w:szCs w:val="24"/>
        </w:rPr>
        <w:t>lho</w:t>
      </w:r>
      <w:r w:rsidR="0022023B" w:rsidRPr="00DA797C">
        <w:rPr>
          <w:rFonts w:cstheme="minorHAnsi"/>
          <w:sz w:val="24"/>
          <w:szCs w:val="24"/>
        </w:rPr>
        <w:t xml:space="preserve"> </w:t>
      </w:r>
      <w:r w:rsidR="00F027BA" w:rsidRPr="00DA797C">
        <w:rPr>
          <w:rFonts w:cstheme="minorHAnsi"/>
          <w:sz w:val="24"/>
          <w:szCs w:val="24"/>
        </w:rPr>
        <w:t xml:space="preserve">de </w:t>
      </w:r>
      <w:r w:rsidR="00C3095A" w:rsidRPr="00DA797C">
        <w:rPr>
          <w:rFonts w:cstheme="minorHAnsi"/>
          <w:sz w:val="24"/>
          <w:szCs w:val="24"/>
        </w:rPr>
        <w:t>202</w:t>
      </w:r>
      <w:r w:rsidR="00B95DAA" w:rsidRPr="00DA797C">
        <w:rPr>
          <w:rFonts w:cstheme="minorHAnsi"/>
          <w:sz w:val="24"/>
          <w:szCs w:val="24"/>
        </w:rPr>
        <w:t>3</w:t>
      </w:r>
      <w:r w:rsidR="00F027BA" w:rsidRPr="00DA797C">
        <w:rPr>
          <w:rFonts w:cstheme="minorHAnsi"/>
          <w:sz w:val="24"/>
          <w:szCs w:val="24"/>
        </w:rPr>
        <w:t>.</w:t>
      </w:r>
    </w:p>
    <w:p w14:paraId="578C824B" w14:textId="3D8EE1C9" w:rsidR="00F027BA" w:rsidRPr="00DA797C" w:rsidRDefault="00F027BA" w:rsidP="00603E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54E9CD" w14:textId="77777777" w:rsidR="00950282" w:rsidRPr="00DA797C" w:rsidRDefault="00950282" w:rsidP="00603E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9A2FD2" w14:textId="77777777" w:rsidR="00950282" w:rsidRPr="00DA797C" w:rsidRDefault="00950282" w:rsidP="00132CF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6423747" w14:textId="744422E0" w:rsidR="00431330" w:rsidRPr="00DA797C" w:rsidRDefault="0022023B" w:rsidP="00132C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797C">
        <w:rPr>
          <w:rFonts w:cstheme="minorHAnsi"/>
          <w:sz w:val="24"/>
          <w:szCs w:val="24"/>
        </w:rPr>
        <w:t>JOSE A</w:t>
      </w:r>
      <w:r w:rsidR="00B95DAA" w:rsidRPr="00DA797C">
        <w:rPr>
          <w:rFonts w:cstheme="minorHAnsi"/>
          <w:sz w:val="24"/>
          <w:szCs w:val="24"/>
        </w:rPr>
        <w:t>LVES</w:t>
      </w:r>
      <w:r w:rsidRPr="00DA797C">
        <w:rPr>
          <w:rFonts w:cstheme="minorHAnsi"/>
          <w:sz w:val="24"/>
          <w:szCs w:val="24"/>
        </w:rPr>
        <w:t xml:space="preserve"> M JUNIOR</w:t>
      </w:r>
    </w:p>
    <w:p w14:paraId="6E0E5010" w14:textId="43E9FD6D" w:rsidR="00BB5725" w:rsidRPr="00DA797C" w:rsidRDefault="00C0157F" w:rsidP="00132CF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797C">
        <w:rPr>
          <w:rFonts w:cstheme="minorHAnsi"/>
          <w:sz w:val="24"/>
          <w:szCs w:val="24"/>
        </w:rPr>
        <w:t>Pregoeiro</w:t>
      </w:r>
    </w:p>
    <w:sectPr w:rsidR="00BB5725" w:rsidRPr="00DA797C" w:rsidSect="00693F42">
      <w:footerReference w:type="default" r:id="rId9"/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E45A" w14:textId="77777777" w:rsidR="001A6F07" w:rsidRDefault="001A6F07" w:rsidP="00844B06">
      <w:pPr>
        <w:spacing w:after="0" w:line="240" w:lineRule="auto"/>
      </w:pPr>
      <w:r>
        <w:separator/>
      </w:r>
    </w:p>
  </w:endnote>
  <w:endnote w:type="continuationSeparator" w:id="0">
    <w:p w14:paraId="62CF49D6" w14:textId="77777777" w:rsidR="001A6F07" w:rsidRDefault="001A6F07" w:rsidP="0084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C9CA" w14:textId="16526DC6" w:rsidR="00844B06" w:rsidRPr="000F5CF3" w:rsidRDefault="00844B06" w:rsidP="00844B06">
    <w:pPr>
      <w:spacing w:after="0"/>
      <w:jc w:val="center"/>
      <w:rPr>
        <w:rFonts w:cstheme="minorHAnsi"/>
        <w:sz w:val="14"/>
        <w:szCs w:val="14"/>
        <w:u w:val="single"/>
      </w:rPr>
    </w:pPr>
    <w:r w:rsidRPr="000F5CF3">
      <w:rPr>
        <w:rFonts w:cstheme="minorHAnsi"/>
        <w:sz w:val="14"/>
        <w:szCs w:val="14"/>
        <w:u w:val="single"/>
      </w:rPr>
      <w:t>__________________________________</w:t>
    </w:r>
  </w:p>
  <w:p w14:paraId="4A5C2199" w14:textId="77777777" w:rsidR="00844B06" w:rsidRPr="000F5CF3" w:rsidRDefault="00844B06" w:rsidP="00844B06">
    <w:pPr>
      <w:spacing w:after="0"/>
      <w:jc w:val="center"/>
      <w:rPr>
        <w:rFonts w:cstheme="minorHAnsi"/>
        <w:sz w:val="16"/>
        <w:szCs w:val="16"/>
        <w:u w:val="single"/>
      </w:rPr>
    </w:pPr>
    <w:r w:rsidRPr="000F5CF3">
      <w:rPr>
        <w:rFonts w:cstheme="minorHAnsi"/>
        <w:sz w:val="16"/>
        <w:szCs w:val="16"/>
      </w:rPr>
      <w:t>SHIN CA 7 Lote 2 – Lago Norte</w:t>
    </w:r>
  </w:p>
  <w:p w14:paraId="4B81D4E8" w14:textId="77777777" w:rsidR="00844B06" w:rsidRPr="000F5CF3" w:rsidRDefault="00844B06" w:rsidP="00844B06">
    <w:pPr>
      <w:spacing w:after="0"/>
      <w:jc w:val="center"/>
      <w:rPr>
        <w:rFonts w:cstheme="minorHAnsi"/>
        <w:sz w:val="16"/>
        <w:szCs w:val="16"/>
      </w:rPr>
    </w:pPr>
    <w:r w:rsidRPr="000F5CF3">
      <w:rPr>
        <w:rFonts w:cstheme="minorHAnsi"/>
        <w:sz w:val="16"/>
        <w:szCs w:val="16"/>
      </w:rPr>
      <w:t>71.503-507–Brasília - DF</w:t>
    </w:r>
  </w:p>
  <w:p w14:paraId="4ED19874" w14:textId="77777777" w:rsidR="00844B06" w:rsidRPr="000F5CF3" w:rsidRDefault="00844B06" w:rsidP="00844B06">
    <w:pPr>
      <w:spacing w:after="0"/>
      <w:jc w:val="center"/>
      <w:rPr>
        <w:rFonts w:cstheme="minorHAnsi"/>
        <w:sz w:val="16"/>
        <w:szCs w:val="16"/>
      </w:rPr>
    </w:pPr>
    <w:proofErr w:type="spellStart"/>
    <w:r w:rsidRPr="000F5CF3">
      <w:rPr>
        <w:rFonts w:cstheme="minorHAnsi"/>
        <w:sz w:val="16"/>
        <w:szCs w:val="16"/>
      </w:rPr>
      <w:t>Tel</w:t>
    </w:r>
    <w:proofErr w:type="spellEnd"/>
    <w:r w:rsidRPr="000F5CF3">
      <w:rPr>
        <w:rFonts w:cstheme="minorHAnsi"/>
        <w:sz w:val="16"/>
        <w:szCs w:val="16"/>
      </w:rPr>
      <w:t>: (61) 3033-4499</w:t>
    </w:r>
  </w:p>
  <w:p w14:paraId="59D2819E" w14:textId="61B13AF5" w:rsidR="00844B06" w:rsidRPr="000F5CF3" w:rsidRDefault="00844B06" w:rsidP="00844B06">
    <w:pPr>
      <w:spacing w:after="0"/>
      <w:jc w:val="center"/>
      <w:rPr>
        <w:rFonts w:cstheme="minorHAnsi"/>
        <w:sz w:val="16"/>
        <w:szCs w:val="16"/>
      </w:rPr>
    </w:pPr>
    <w:r w:rsidRPr="000F5CF3">
      <w:rPr>
        <w:rFonts w:cstheme="minorHAnsi"/>
        <w:sz w:val="16"/>
        <w:szCs w:val="16"/>
      </w:rPr>
      <w:t xml:space="preserve">E-mail: </w:t>
    </w:r>
    <w:r w:rsidR="00C96066">
      <w:rPr>
        <w:rFonts w:cstheme="minorHAnsi"/>
        <w:sz w:val="16"/>
        <w:szCs w:val="16"/>
      </w:rPr>
      <w:t>licitacoes</w:t>
    </w:r>
    <w:r w:rsidRPr="000F5CF3">
      <w:rPr>
        <w:rFonts w:cstheme="minorHAnsi"/>
        <w:sz w:val="16"/>
        <w:szCs w:val="16"/>
      </w:rPr>
      <w:t>@cfo.org.br / Site: www.cfo.org.br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3798" w14:textId="77777777" w:rsidR="001A6F07" w:rsidRDefault="001A6F07" w:rsidP="00844B06">
      <w:pPr>
        <w:spacing w:after="0" w:line="240" w:lineRule="auto"/>
      </w:pPr>
      <w:r>
        <w:separator/>
      </w:r>
    </w:p>
  </w:footnote>
  <w:footnote w:type="continuationSeparator" w:id="0">
    <w:p w14:paraId="453AFA47" w14:textId="77777777" w:rsidR="001A6F07" w:rsidRDefault="001A6F07" w:rsidP="0084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539"/>
    <w:multiLevelType w:val="multilevel"/>
    <w:tmpl w:val="74D0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6B5"/>
    <w:multiLevelType w:val="hybridMultilevel"/>
    <w:tmpl w:val="16308F86"/>
    <w:lvl w:ilvl="0" w:tplc="F28C6794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C20EC5"/>
    <w:multiLevelType w:val="multilevel"/>
    <w:tmpl w:val="B73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565FC"/>
    <w:multiLevelType w:val="multilevel"/>
    <w:tmpl w:val="759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C777A7"/>
    <w:multiLevelType w:val="multilevel"/>
    <w:tmpl w:val="0D6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E5E89"/>
    <w:multiLevelType w:val="multilevel"/>
    <w:tmpl w:val="CFD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60F1E"/>
    <w:multiLevelType w:val="multilevel"/>
    <w:tmpl w:val="2F4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E7113"/>
    <w:multiLevelType w:val="multilevel"/>
    <w:tmpl w:val="7616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D491B"/>
    <w:multiLevelType w:val="multilevel"/>
    <w:tmpl w:val="88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30878"/>
    <w:multiLevelType w:val="multilevel"/>
    <w:tmpl w:val="1CE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95F75"/>
    <w:multiLevelType w:val="multilevel"/>
    <w:tmpl w:val="C240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04589"/>
    <w:multiLevelType w:val="multilevel"/>
    <w:tmpl w:val="9B6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3D3"/>
    <w:multiLevelType w:val="multilevel"/>
    <w:tmpl w:val="BCC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63EAF"/>
    <w:multiLevelType w:val="multilevel"/>
    <w:tmpl w:val="230E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657D1"/>
    <w:multiLevelType w:val="multilevel"/>
    <w:tmpl w:val="6D9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10885"/>
    <w:multiLevelType w:val="multilevel"/>
    <w:tmpl w:val="2F5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27CDF"/>
    <w:multiLevelType w:val="hybridMultilevel"/>
    <w:tmpl w:val="F1A84E2C"/>
    <w:lvl w:ilvl="0" w:tplc="5532F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A7FEA"/>
    <w:multiLevelType w:val="hybridMultilevel"/>
    <w:tmpl w:val="A6CED418"/>
    <w:lvl w:ilvl="0" w:tplc="4A84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C0D3E"/>
    <w:multiLevelType w:val="multilevel"/>
    <w:tmpl w:val="76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03E24"/>
    <w:multiLevelType w:val="multilevel"/>
    <w:tmpl w:val="476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E31E8"/>
    <w:multiLevelType w:val="multilevel"/>
    <w:tmpl w:val="B440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42837"/>
    <w:multiLevelType w:val="multilevel"/>
    <w:tmpl w:val="09E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F760BC"/>
    <w:multiLevelType w:val="multilevel"/>
    <w:tmpl w:val="CE7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356BBF"/>
    <w:multiLevelType w:val="multilevel"/>
    <w:tmpl w:val="8F0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FE604A"/>
    <w:multiLevelType w:val="multilevel"/>
    <w:tmpl w:val="5EAC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50CBF"/>
    <w:multiLevelType w:val="multilevel"/>
    <w:tmpl w:val="3CF4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3"/>
  </w:num>
  <w:num w:numId="5">
    <w:abstractNumId w:val="25"/>
  </w:num>
  <w:num w:numId="6">
    <w:abstractNumId w:val="10"/>
  </w:num>
  <w:num w:numId="7">
    <w:abstractNumId w:val="9"/>
  </w:num>
  <w:num w:numId="8">
    <w:abstractNumId w:val="2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8"/>
  </w:num>
  <w:num w:numId="14">
    <w:abstractNumId w:val="11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22"/>
  </w:num>
  <w:num w:numId="20">
    <w:abstractNumId w:val="21"/>
  </w:num>
  <w:num w:numId="21">
    <w:abstractNumId w:val="23"/>
  </w:num>
  <w:num w:numId="22">
    <w:abstractNumId w:val="2"/>
  </w:num>
  <w:num w:numId="23">
    <w:abstractNumId w:val="3"/>
  </w:num>
  <w:num w:numId="24">
    <w:abstractNumId w:val="1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25"/>
    <w:rsid w:val="00026E4C"/>
    <w:rsid w:val="000372E2"/>
    <w:rsid w:val="00096ECC"/>
    <w:rsid w:val="000A3785"/>
    <w:rsid w:val="000A739B"/>
    <w:rsid w:val="000C5F75"/>
    <w:rsid w:val="000F5CF3"/>
    <w:rsid w:val="00132CFE"/>
    <w:rsid w:val="001561E8"/>
    <w:rsid w:val="0016379B"/>
    <w:rsid w:val="00164089"/>
    <w:rsid w:val="00182ABA"/>
    <w:rsid w:val="001A6F07"/>
    <w:rsid w:val="001B0AA1"/>
    <w:rsid w:val="001D2259"/>
    <w:rsid w:val="0022023B"/>
    <w:rsid w:val="00227B1D"/>
    <w:rsid w:val="002452DF"/>
    <w:rsid w:val="00257E78"/>
    <w:rsid w:val="00284778"/>
    <w:rsid w:val="00345FE5"/>
    <w:rsid w:val="00371DCF"/>
    <w:rsid w:val="00390037"/>
    <w:rsid w:val="003C4D5A"/>
    <w:rsid w:val="003E02EA"/>
    <w:rsid w:val="00400A77"/>
    <w:rsid w:val="0042419F"/>
    <w:rsid w:val="00424C9C"/>
    <w:rsid w:val="00430561"/>
    <w:rsid w:val="00431330"/>
    <w:rsid w:val="00443649"/>
    <w:rsid w:val="004544DB"/>
    <w:rsid w:val="004556DA"/>
    <w:rsid w:val="004605B6"/>
    <w:rsid w:val="00471C5E"/>
    <w:rsid w:val="0049537B"/>
    <w:rsid w:val="004E3273"/>
    <w:rsid w:val="00502AF9"/>
    <w:rsid w:val="005343BD"/>
    <w:rsid w:val="005829F1"/>
    <w:rsid w:val="005977DD"/>
    <w:rsid w:val="005C0622"/>
    <w:rsid w:val="005F45C8"/>
    <w:rsid w:val="00603E05"/>
    <w:rsid w:val="00604733"/>
    <w:rsid w:val="00625027"/>
    <w:rsid w:val="00633F2D"/>
    <w:rsid w:val="00650BE3"/>
    <w:rsid w:val="00672E2F"/>
    <w:rsid w:val="00690736"/>
    <w:rsid w:val="00693F42"/>
    <w:rsid w:val="007019A6"/>
    <w:rsid w:val="00717BA0"/>
    <w:rsid w:val="00722880"/>
    <w:rsid w:val="007301E1"/>
    <w:rsid w:val="0075380C"/>
    <w:rsid w:val="0076069E"/>
    <w:rsid w:val="007C1E01"/>
    <w:rsid w:val="007D1535"/>
    <w:rsid w:val="007D7442"/>
    <w:rsid w:val="007F6479"/>
    <w:rsid w:val="00802CA4"/>
    <w:rsid w:val="0081781A"/>
    <w:rsid w:val="00824745"/>
    <w:rsid w:val="0082725C"/>
    <w:rsid w:val="008441B4"/>
    <w:rsid w:val="00844B06"/>
    <w:rsid w:val="00854454"/>
    <w:rsid w:val="00856F4D"/>
    <w:rsid w:val="008930B9"/>
    <w:rsid w:val="009052D7"/>
    <w:rsid w:val="0091385F"/>
    <w:rsid w:val="009237C1"/>
    <w:rsid w:val="0093576A"/>
    <w:rsid w:val="00950282"/>
    <w:rsid w:val="009530BE"/>
    <w:rsid w:val="0099064B"/>
    <w:rsid w:val="009C7883"/>
    <w:rsid w:val="00A1198B"/>
    <w:rsid w:val="00A45319"/>
    <w:rsid w:val="00A46D9B"/>
    <w:rsid w:val="00A56000"/>
    <w:rsid w:val="00A8046B"/>
    <w:rsid w:val="00A9542A"/>
    <w:rsid w:val="00B1330C"/>
    <w:rsid w:val="00B15DCC"/>
    <w:rsid w:val="00B67077"/>
    <w:rsid w:val="00B74BD1"/>
    <w:rsid w:val="00B937F9"/>
    <w:rsid w:val="00B95DAA"/>
    <w:rsid w:val="00BB5725"/>
    <w:rsid w:val="00BC3C8B"/>
    <w:rsid w:val="00C0157F"/>
    <w:rsid w:val="00C11E1C"/>
    <w:rsid w:val="00C307BC"/>
    <w:rsid w:val="00C3095A"/>
    <w:rsid w:val="00C4640F"/>
    <w:rsid w:val="00C96066"/>
    <w:rsid w:val="00CA2553"/>
    <w:rsid w:val="00CE7DC0"/>
    <w:rsid w:val="00D15681"/>
    <w:rsid w:val="00D40A84"/>
    <w:rsid w:val="00D5024B"/>
    <w:rsid w:val="00D61813"/>
    <w:rsid w:val="00D871CF"/>
    <w:rsid w:val="00D954EB"/>
    <w:rsid w:val="00DA797C"/>
    <w:rsid w:val="00DB464A"/>
    <w:rsid w:val="00E01211"/>
    <w:rsid w:val="00E446B0"/>
    <w:rsid w:val="00E757A2"/>
    <w:rsid w:val="00F0175F"/>
    <w:rsid w:val="00F027BA"/>
    <w:rsid w:val="00F0562C"/>
    <w:rsid w:val="00F7558A"/>
    <w:rsid w:val="00F77CA5"/>
    <w:rsid w:val="00F8119D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B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4B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B06"/>
  </w:style>
  <w:style w:type="paragraph" w:styleId="Rodap">
    <w:name w:val="footer"/>
    <w:basedOn w:val="Normal"/>
    <w:link w:val="RodapChar"/>
    <w:uiPriority w:val="99"/>
    <w:unhideWhenUsed/>
    <w:rsid w:val="0084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B06"/>
  </w:style>
  <w:style w:type="character" w:styleId="Forte">
    <w:name w:val="Strong"/>
    <w:basedOn w:val="Fontepargpadro"/>
    <w:uiPriority w:val="22"/>
    <w:qFormat/>
    <w:rsid w:val="00371DCF"/>
    <w:rPr>
      <w:b/>
      <w:bCs/>
    </w:rPr>
  </w:style>
  <w:style w:type="paragraph" w:customStyle="1" w:styleId="xmsoplaintext">
    <w:name w:val="x_msoplaintext"/>
    <w:basedOn w:val="Normal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71C5E"/>
    <w:rPr>
      <w:i/>
      <w:iCs/>
    </w:rPr>
  </w:style>
  <w:style w:type="paragraph" w:styleId="NormalWeb">
    <w:name w:val="Normal (Web)"/>
    <w:basedOn w:val="Normal"/>
    <w:uiPriority w:val="99"/>
    <w:unhideWhenUsed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6861105777587000137msolistparagraph">
    <w:name w:val="x_gmail-m-6861105777587000137msolistparagraph"/>
    <w:basedOn w:val="Normal"/>
    <w:rsid w:val="009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wordsection1">
    <w:name w:val="x_wordsection1"/>
    <w:basedOn w:val="Normal"/>
    <w:rsid w:val="002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">
    <w:name w:val="fontstyle0"/>
    <w:basedOn w:val="Fontepargpadro"/>
    <w:rsid w:val="00B95DAA"/>
  </w:style>
  <w:style w:type="character" w:customStyle="1" w:styleId="fontstyle2">
    <w:name w:val="fontstyle2"/>
    <w:basedOn w:val="Fontepargpadro"/>
    <w:rsid w:val="00B9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B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4B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B06"/>
  </w:style>
  <w:style w:type="paragraph" w:styleId="Rodap">
    <w:name w:val="footer"/>
    <w:basedOn w:val="Normal"/>
    <w:link w:val="RodapChar"/>
    <w:uiPriority w:val="99"/>
    <w:unhideWhenUsed/>
    <w:rsid w:val="00844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B06"/>
  </w:style>
  <w:style w:type="character" w:styleId="Forte">
    <w:name w:val="Strong"/>
    <w:basedOn w:val="Fontepargpadro"/>
    <w:uiPriority w:val="22"/>
    <w:qFormat/>
    <w:rsid w:val="00371DCF"/>
    <w:rPr>
      <w:b/>
      <w:bCs/>
    </w:rPr>
  </w:style>
  <w:style w:type="paragraph" w:customStyle="1" w:styleId="xmsoplaintext">
    <w:name w:val="x_msoplaintext"/>
    <w:basedOn w:val="Normal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71C5E"/>
    <w:rPr>
      <w:i/>
      <w:iCs/>
    </w:rPr>
  </w:style>
  <w:style w:type="paragraph" w:styleId="NormalWeb">
    <w:name w:val="Normal (Web)"/>
    <w:basedOn w:val="Normal"/>
    <w:uiPriority w:val="99"/>
    <w:unhideWhenUsed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6861105777587000137msolistparagraph">
    <w:name w:val="x_gmail-m-6861105777587000137msolistparagraph"/>
    <w:basedOn w:val="Normal"/>
    <w:rsid w:val="009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wordsection1">
    <w:name w:val="x_wordsection1"/>
    <w:basedOn w:val="Normal"/>
    <w:rsid w:val="002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">
    <w:name w:val="fontstyle0"/>
    <w:basedOn w:val="Fontepargpadro"/>
    <w:rsid w:val="00B95DAA"/>
  </w:style>
  <w:style w:type="character" w:customStyle="1" w:styleId="fontstyle2">
    <w:name w:val="fontstyle2"/>
    <w:basedOn w:val="Fontepargpadro"/>
    <w:rsid w:val="00B9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67594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892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3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816741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88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3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37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8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5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26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8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64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05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813067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0170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318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10004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744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27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53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71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de Odontologia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 Araujo</dc:creator>
  <cp:lastModifiedBy>Jose Junior</cp:lastModifiedBy>
  <cp:revision>3</cp:revision>
  <cp:lastPrinted>2023-07-25T10:10:00Z</cp:lastPrinted>
  <dcterms:created xsi:type="dcterms:W3CDTF">2023-07-27T18:58:00Z</dcterms:created>
  <dcterms:modified xsi:type="dcterms:W3CDTF">2023-07-27T19:06:00Z</dcterms:modified>
</cp:coreProperties>
</file>